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7C966D" w14:textId="77777777" w:rsidR="00860693" w:rsidRPr="005F38C7" w:rsidRDefault="00860693" w:rsidP="00860693">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0237F1A" w14:textId="77777777" w:rsidR="00860693" w:rsidRDefault="00860693">
      <w:pPr>
        <w:pStyle w:val="Normal0"/>
        <w:rPr>
          <w:rFonts w:ascii="Segoe UI" w:eastAsia="Segoe UI" w:hAnsi="Segoe UI"/>
          <w:sz w:val="20"/>
          <w:shd w:val="clear" w:color="auto" w:fill="D3D3D3"/>
        </w:rPr>
      </w:pPr>
    </w:p>
    <w:p w14:paraId="7688F859" w14:textId="15386911"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[3.43% Coverage]</w:t>
      </w:r>
    </w:p>
    <w:p w14:paraId="7FAC6FA8" w14:textId="77777777" w:rsidR="00153DC5" w:rsidRDefault="00153DC5">
      <w:pPr>
        <w:pStyle w:val="Normal0"/>
        <w:rPr>
          <w:rFonts w:ascii="Segoe UI" w:eastAsia="Segoe UI" w:hAnsi="Segoe UI"/>
          <w:sz w:val="20"/>
          <w:shd w:val="clear" w:color="auto" w:fill="D3D3D3"/>
        </w:rPr>
      </w:pPr>
    </w:p>
    <w:p w14:paraId="15446DA7"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1 - 3.43% Coverage</w:t>
      </w:r>
    </w:p>
    <w:p w14:paraId="7D2F6F9D" w14:textId="77777777" w:rsidR="00153DC5" w:rsidRDefault="00153DC5">
      <w:pPr>
        <w:pStyle w:val="Normal0"/>
        <w:rPr>
          <w:rFonts w:ascii="Segoe UI" w:eastAsia="Segoe UI" w:hAnsi="Segoe UI"/>
          <w:color w:val="000000"/>
          <w:sz w:val="20"/>
          <w:shd w:val="clear" w:color="auto" w:fill="D3D3D3"/>
        </w:rPr>
      </w:pPr>
    </w:p>
    <w:p w14:paraId="1FD9D2F9" w14:textId="77777777" w:rsidR="00153DC5" w:rsidRDefault="00816BB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Only get a pet from a reputable place which puts the health and welfare of animals first and wherever possible choose rescue centres; there are many animals that need a home.</w:t>
      </w:r>
    </w:p>
    <w:p w14:paraId="027F5488" w14:textId="77777777" w:rsidR="00153DC5" w:rsidRDefault="00153DC5">
      <w:pPr>
        <w:pStyle w:val="Normal0"/>
        <w:rPr>
          <w:rFonts w:ascii="Segoe UI" w:eastAsia="Segoe UI" w:hAnsi="Segoe UI"/>
          <w:sz w:val="20"/>
        </w:rPr>
      </w:pPr>
    </w:p>
    <w:p w14:paraId="69DA901D" w14:textId="77777777"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[2.70% Coverage]</w:t>
      </w:r>
    </w:p>
    <w:p w14:paraId="00D796E9" w14:textId="77777777" w:rsidR="00153DC5" w:rsidRDefault="00153DC5">
      <w:pPr>
        <w:pStyle w:val="Normal0"/>
        <w:rPr>
          <w:rFonts w:ascii="Segoe UI" w:eastAsia="Segoe UI" w:hAnsi="Segoe UI"/>
          <w:sz w:val="20"/>
          <w:shd w:val="clear" w:color="auto" w:fill="D3D3D3"/>
        </w:rPr>
      </w:pPr>
    </w:p>
    <w:p w14:paraId="69C5221D"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1 - 2.70% Coverage</w:t>
      </w:r>
    </w:p>
    <w:p w14:paraId="4ABA9897" w14:textId="77777777" w:rsidR="00153DC5" w:rsidRDefault="00153DC5">
      <w:pPr>
        <w:pStyle w:val="Normal0"/>
        <w:rPr>
          <w:rFonts w:ascii="Segoe UI" w:eastAsia="Segoe UI" w:hAnsi="Segoe UI"/>
          <w:color w:val="000000"/>
          <w:sz w:val="20"/>
          <w:shd w:val="clear" w:color="auto" w:fill="D3D3D3"/>
        </w:rPr>
      </w:pPr>
    </w:p>
    <w:p w14:paraId="737CA6EE" w14:textId="77777777" w:rsidR="00153DC5" w:rsidRDefault="00816BB2">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only obtaining pets from reputable sources which safeguard the health and welfare of the animals they supply.</w:t>
      </w:r>
    </w:p>
    <w:p w14:paraId="101CDCA5" w14:textId="77777777" w:rsidR="00153DC5" w:rsidRDefault="00153DC5">
      <w:pPr>
        <w:pStyle w:val="Normal0"/>
        <w:rPr>
          <w:rFonts w:ascii="Segoe UI" w:eastAsia="Segoe UI" w:hAnsi="Segoe UI"/>
          <w:color w:val="333333"/>
          <w:sz w:val="20"/>
        </w:rPr>
      </w:pPr>
    </w:p>
    <w:p w14:paraId="3E4953DF" w14:textId="77777777"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[7.47% Coverage]</w:t>
      </w:r>
    </w:p>
    <w:p w14:paraId="1E23791E" w14:textId="77777777" w:rsidR="00153DC5" w:rsidRDefault="00153DC5">
      <w:pPr>
        <w:pStyle w:val="Normal0"/>
        <w:rPr>
          <w:rFonts w:ascii="Segoe UI" w:eastAsia="Segoe UI" w:hAnsi="Segoe UI"/>
          <w:sz w:val="20"/>
          <w:shd w:val="clear" w:color="auto" w:fill="D3D3D3"/>
        </w:rPr>
      </w:pPr>
    </w:p>
    <w:p w14:paraId="51EA24FA"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1 - 7.47% Coverage</w:t>
      </w:r>
    </w:p>
    <w:p w14:paraId="1E9963B0" w14:textId="77777777" w:rsidR="00153DC5" w:rsidRDefault="00153DC5">
      <w:pPr>
        <w:pStyle w:val="Normal0"/>
        <w:rPr>
          <w:rFonts w:ascii="Segoe UI" w:eastAsia="Segoe UI" w:hAnsi="Segoe UI"/>
          <w:color w:val="000000"/>
          <w:sz w:val="20"/>
          <w:shd w:val="clear" w:color="auto" w:fill="D3D3D3"/>
        </w:rPr>
      </w:pPr>
    </w:p>
    <w:p w14:paraId="7D921ABF" w14:textId="77777777" w:rsidR="00153DC5" w:rsidRDefault="00816BB2">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Find a trustworthy breeder  </w:t>
      </w:r>
    </w:p>
    <w:p w14:paraId="6918F9FC" w14:textId="77777777" w:rsidR="00153DC5" w:rsidRDefault="00816BB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are buying a puppy from a dog breeder, you must make sure the puppy is healthy and happy. You could end you with a sick or dying puppy or one with behavioural problems. </w:t>
      </w:r>
    </w:p>
    <w:p w14:paraId="7E3B2843" w14:textId="77777777" w:rsidR="00153DC5" w:rsidRDefault="00816BB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Good breeders will:</w:t>
      </w:r>
    </w:p>
    <w:p w14:paraId="3E848BE0"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Not let a puppy be sold until at least 8 weeks old.</w:t>
      </w:r>
    </w:p>
    <w:p w14:paraId="7DF6DBD3"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Microchip the puppy. This is a legal requirement.</w:t>
      </w:r>
    </w:p>
    <w:p w14:paraId="025C2A7D"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what socialisation the pup has had.</w:t>
      </w:r>
    </w:p>
    <w:p w14:paraId="24D6A234"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Know about the mothers history (ask to see the mother) so you can be sure they are a nice and friendly dog, over a year old and ask how many previous litters they have had?</w:t>
      </w:r>
    </w:p>
    <w:p w14:paraId="59195F7C"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Give you a supply of the food it has been eating for a couple of days so it can continue on the same food for a few days.</w:t>
      </w:r>
    </w:p>
    <w:p w14:paraId="3D710A8A" w14:textId="77777777" w:rsidR="00153DC5" w:rsidRDefault="00816BB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Get the puppy checked over by a vet, worm and vaccinate the pup.</w:t>
      </w:r>
    </w:p>
    <w:p w14:paraId="34AE1897" w14:textId="77777777" w:rsidR="00153DC5" w:rsidRDefault="00816BB2">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Remember to make sure your puppy looks healthy</w:t>
      </w:r>
    </w:p>
    <w:p w14:paraId="15F22523" w14:textId="77777777" w:rsidR="00153DC5" w:rsidRDefault="00816BB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Make sure the puppy looks healthy. Does it have clean eyes, ears and bottom?</w:t>
      </w:r>
    </w:p>
    <w:p w14:paraId="05875FBF" w14:textId="77777777" w:rsidR="00153DC5" w:rsidRDefault="00816BB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Further information on breed types and buying a puppy can be found on the following websites, these links will open in a new window;</w:t>
      </w:r>
    </w:p>
    <w:p w14:paraId="3570E66C" w14:textId="77777777" w:rsidR="00153DC5" w:rsidRDefault="00816BB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hyperlink r:id="rId5" w:history="1">
        <w:r>
          <w:rPr>
            <w:rFonts w:ascii="Arial" w:eastAsia="Arial" w:hAnsi="Arial"/>
            <w:color w:val="6E3357"/>
            <w:u w:val="single"/>
          </w:rPr>
          <w:t>Dog Advisory Council</w:t>
        </w:r>
      </w:hyperlink>
    </w:p>
    <w:p w14:paraId="47449460" w14:textId="77777777" w:rsidR="00153DC5" w:rsidRDefault="00816BB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hyperlink r:id="rId6" w:history="1">
        <w:r>
          <w:rPr>
            <w:rFonts w:ascii="Arial" w:eastAsia="Arial" w:hAnsi="Arial"/>
            <w:color w:val="6E3357"/>
            <w:u w:val="single"/>
          </w:rPr>
          <w:t>RSPCA</w:t>
        </w:r>
      </w:hyperlink>
    </w:p>
    <w:p w14:paraId="2CFD0A3B" w14:textId="77777777" w:rsidR="00153DC5" w:rsidRDefault="00816BB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6E3357"/>
          <w:u w:val="single"/>
        </w:rPr>
      </w:pPr>
      <w:hyperlink r:id="rId7" w:history="1">
        <w:r>
          <w:rPr>
            <w:rFonts w:ascii="Arial" w:eastAsia="Arial" w:hAnsi="Arial"/>
            <w:color w:val="6E3357"/>
            <w:u w:val="single"/>
          </w:rPr>
          <w:t>Dogs Trust</w:t>
        </w:r>
      </w:hyperlink>
    </w:p>
    <w:p w14:paraId="027E4DBB" w14:textId="77777777" w:rsidR="00153DC5" w:rsidRDefault="00153DC5">
      <w:pPr>
        <w:pStyle w:val="Normal0"/>
        <w:rPr>
          <w:rFonts w:ascii="Segoe UI" w:eastAsia="Segoe UI" w:hAnsi="Segoe UI"/>
          <w:color w:val="6E3357"/>
          <w:sz w:val="20"/>
        </w:rPr>
      </w:pPr>
    </w:p>
    <w:p w14:paraId="4278BFAC" w14:textId="77777777"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6 references coded  [27.78% Coverage]</w:t>
      </w:r>
    </w:p>
    <w:p w14:paraId="2D5E00EE" w14:textId="77777777" w:rsidR="00153DC5" w:rsidRDefault="00153DC5">
      <w:pPr>
        <w:pStyle w:val="Normal0"/>
        <w:rPr>
          <w:rFonts w:ascii="Segoe UI" w:eastAsia="Segoe UI" w:hAnsi="Segoe UI"/>
          <w:sz w:val="20"/>
          <w:shd w:val="clear" w:color="auto" w:fill="D3D3D3"/>
        </w:rPr>
      </w:pPr>
    </w:p>
    <w:p w14:paraId="0A5673F8"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1 - 1.01% Coverage</w:t>
      </w:r>
    </w:p>
    <w:p w14:paraId="31ABABD7" w14:textId="77777777" w:rsidR="00153DC5" w:rsidRDefault="00153DC5">
      <w:pPr>
        <w:pStyle w:val="Normal0"/>
        <w:rPr>
          <w:rFonts w:ascii="Segoe UI" w:eastAsia="Segoe UI" w:hAnsi="Segoe UI"/>
          <w:color w:val="000000"/>
          <w:sz w:val="20"/>
          <w:shd w:val="clear" w:color="auto" w:fill="D3D3D3"/>
        </w:rPr>
      </w:pPr>
    </w:p>
    <w:p w14:paraId="21EC1A2B"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1C1C1C"/>
          <w:sz w:val="24"/>
        </w:rPr>
      </w:pPr>
      <w:r>
        <w:rPr>
          <w:rFonts w:ascii="Arial" w:eastAsia="Arial" w:hAnsi="Arial"/>
          <w:b/>
          <w:color w:val="1C1C1C"/>
          <w:sz w:val="24"/>
        </w:rPr>
        <w:t xml:space="preserve">You can get a dog from a breeder, animal shelter or private sale. </w:t>
      </w:r>
    </w:p>
    <w:p w14:paraId="79B4ACE6" w14:textId="77777777" w:rsidR="00153DC5" w:rsidRDefault="00153DC5">
      <w:pPr>
        <w:pStyle w:val="Normal0"/>
        <w:rPr>
          <w:rFonts w:ascii="Segoe UI" w:eastAsia="Segoe UI" w:hAnsi="Segoe UI"/>
          <w:color w:val="1C1C1C"/>
          <w:sz w:val="20"/>
        </w:rPr>
      </w:pPr>
    </w:p>
    <w:p w14:paraId="2359E61F"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2 - 4.54% Coverage</w:t>
      </w:r>
    </w:p>
    <w:p w14:paraId="4ADE02C3" w14:textId="77777777" w:rsidR="00153DC5" w:rsidRDefault="00153DC5">
      <w:pPr>
        <w:pStyle w:val="Normal0"/>
        <w:rPr>
          <w:rFonts w:ascii="Segoe UI" w:eastAsia="Segoe UI" w:hAnsi="Segoe UI"/>
          <w:color w:val="000000"/>
          <w:sz w:val="20"/>
          <w:shd w:val="clear" w:color="auto" w:fill="D3D3D3"/>
        </w:rPr>
      </w:pPr>
    </w:p>
    <w:p w14:paraId="421CC1F7"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Be careful when buying a dog that has been advertised in the media, such as on the internet, in a local paper or on a notice board. Always check the dog's history by talking to its previous owner and asking to see relevant documents, including the dogs vaccination certificate, before purchasing.</w:t>
      </w:r>
    </w:p>
    <w:p w14:paraId="6449F360" w14:textId="77777777" w:rsidR="00153DC5" w:rsidRDefault="00153DC5">
      <w:pPr>
        <w:pStyle w:val="Normal0"/>
        <w:rPr>
          <w:rFonts w:ascii="Segoe UI" w:eastAsia="Segoe UI" w:hAnsi="Segoe UI"/>
          <w:color w:val="1C1C1C"/>
          <w:sz w:val="20"/>
        </w:rPr>
      </w:pPr>
    </w:p>
    <w:p w14:paraId="040A9121"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3 - 4.89% Coverage</w:t>
      </w:r>
    </w:p>
    <w:p w14:paraId="246E5E01" w14:textId="77777777" w:rsidR="00153DC5" w:rsidRDefault="00153DC5">
      <w:pPr>
        <w:pStyle w:val="Normal0"/>
        <w:rPr>
          <w:rFonts w:ascii="Segoe UI" w:eastAsia="Segoe UI" w:hAnsi="Segoe UI"/>
          <w:color w:val="000000"/>
          <w:sz w:val="20"/>
          <w:shd w:val="clear" w:color="auto" w:fill="D3D3D3"/>
        </w:rPr>
      </w:pPr>
    </w:p>
    <w:p w14:paraId="39191CFD"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the dog was born outside Northern Ireland or Great Britain it must have a pet passport or veterinary certificate. You can find out more information on buying a dog or puppy from outside of Northern Ireland or Great Britain below.</w:t>
      </w:r>
    </w:p>
    <w:p w14:paraId="1379DA79"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have any doubts about a dog you should speak to a vet before agreeing to buy it.</w:t>
      </w:r>
    </w:p>
    <w:p w14:paraId="44BF0F27" w14:textId="77777777" w:rsidR="00153DC5" w:rsidRDefault="00153DC5">
      <w:pPr>
        <w:pStyle w:val="Normal0"/>
        <w:rPr>
          <w:rFonts w:ascii="Segoe UI" w:eastAsia="Segoe UI" w:hAnsi="Segoe UI"/>
          <w:color w:val="1C1C1C"/>
          <w:sz w:val="20"/>
        </w:rPr>
      </w:pPr>
    </w:p>
    <w:p w14:paraId="70B511AC"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4 - 3.32% Coverage</w:t>
      </w:r>
    </w:p>
    <w:p w14:paraId="6D73F0C3" w14:textId="77777777" w:rsidR="00153DC5" w:rsidRDefault="00153DC5">
      <w:pPr>
        <w:pStyle w:val="Normal0"/>
        <w:rPr>
          <w:rFonts w:ascii="Segoe UI" w:eastAsia="Segoe UI" w:hAnsi="Segoe UI"/>
          <w:color w:val="000000"/>
          <w:sz w:val="20"/>
          <w:shd w:val="clear" w:color="auto" w:fill="D3D3D3"/>
        </w:rPr>
      </w:pPr>
    </w:p>
    <w:p w14:paraId="13E85DA8" w14:textId="77777777" w:rsidR="00153DC5" w:rsidRDefault="00816BB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r>
        <w:rPr>
          <w:rFonts w:ascii="Arial" w:eastAsia="Arial" w:hAnsi="Arial"/>
          <w:color w:val="1C1C1C"/>
          <w:sz w:val="27"/>
        </w:rPr>
        <w:t>if the puppy does not come from where it's bought, ask where it came from</w:t>
      </w:r>
      <w:r>
        <w:rPr>
          <w:rFonts w:ascii="Arial" w:eastAsia="Arial" w:hAnsi="Arial"/>
          <w:color w:val="1C1C1C"/>
          <w:sz w:val="27"/>
        </w:rPr>
        <w:br/>
        <w:t>and try to get its previous history as buying from an illegal breeder may mean that your new puppy was illegally imported into Northern Ireland</w:t>
      </w:r>
    </w:p>
    <w:p w14:paraId="545DB066" w14:textId="77777777" w:rsidR="00153DC5" w:rsidRDefault="00153DC5">
      <w:pPr>
        <w:pStyle w:val="Normal0"/>
        <w:rPr>
          <w:rFonts w:ascii="Segoe UI" w:eastAsia="Segoe UI" w:hAnsi="Segoe UI"/>
          <w:color w:val="1C1C1C"/>
          <w:sz w:val="20"/>
        </w:rPr>
      </w:pPr>
    </w:p>
    <w:p w14:paraId="29452601"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5 - 4.46% Coverage</w:t>
      </w:r>
    </w:p>
    <w:p w14:paraId="5CCFABE2" w14:textId="77777777" w:rsidR="00153DC5" w:rsidRDefault="00153DC5">
      <w:pPr>
        <w:pStyle w:val="Normal0"/>
        <w:rPr>
          <w:rFonts w:ascii="Segoe UI" w:eastAsia="Segoe UI" w:hAnsi="Segoe UI"/>
          <w:color w:val="000000"/>
          <w:sz w:val="20"/>
          <w:shd w:val="clear" w:color="auto" w:fill="D3D3D3"/>
        </w:rPr>
      </w:pPr>
    </w:p>
    <w:p w14:paraId="2601EDCC"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Irresponsible breeders, or sellers, also offer puppies for sale. These people may not have looked after the puppies properly, and may only be interested in making as much money as possible. This could mean that you end up buying a puppy that is very sick, or a puppy that has been traumatised.</w:t>
      </w:r>
    </w:p>
    <w:p w14:paraId="330C65C8" w14:textId="77777777" w:rsidR="00153DC5" w:rsidRDefault="00153DC5">
      <w:pPr>
        <w:pStyle w:val="Normal0"/>
        <w:rPr>
          <w:rFonts w:ascii="Segoe UI" w:eastAsia="Segoe UI" w:hAnsi="Segoe UI"/>
          <w:color w:val="1C1C1C"/>
          <w:sz w:val="20"/>
        </w:rPr>
      </w:pPr>
    </w:p>
    <w:p w14:paraId="7DA965BF"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6 - 9.56% Coverage</w:t>
      </w:r>
    </w:p>
    <w:p w14:paraId="66B14426" w14:textId="77777777" w:rsidR="00153DC5" w:rsidRDefault="00153DC5">
      <w:pPr>
        <w:pStyle w:val="Normal0"/>
        <w:rPr>
          <w:rFonts w:ascii="Segoe UI" w:eastAsia="Segoe UI" w:hAnsi="Segoe UI"/>
          <w:color w:val="000000"/>
          <w:sz w:val="20"/>
          <w:shd w:val="clear" w:color="auto" w:fill="D3D3D3"/>
        </w:rPr>
      </w:pPr>
    </w:p>
    <w:p w14:paraId="39905812"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lastRenderedPageBreak/>
        <w:t>If a new pet is found to be illegally imported and not to have complied with the disease control rules, then the owner may have to pay costly quarantine and veterinary bills. If the owner is unable to pay these costs, the Department of Agriculture, Environment and Rural Affairs (DAERA) Veterinary Service may have to put down the animal. DAERA and local councils may also choose to investigate potential criminal offences.</w:t>
      </w:r>
    </w:p>
    <w:p w14:paraId="718F8473" w14:textId="77777777" w:rsidR="00153DC5" w:rsidRDefault="00816B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Anyone with concerns about illegally imported pets should first contact DAERA Veterinary Service. Alternatively, anyone thinking about bringing a pet into the country should contact the DAERA helpline:</w:t>
      </w:r>
    </w:p>
    <w:p w14:paraId="29D92EC8" w14:textId="77777777" w:rsidR="00153DC5" w:rsidRDefault="00153DC5">
      <w:pPr>
        <w:pStyle w:val="Normal0"/>
        <w:rPr>
          <w:rFonts w:ascii="Segoe UI" w:eastAsia="Segoe UI" w:hAnsi="Segoe UI"/>
          <w:color w:val="1C1C1C"/>
          <w:sz w:val="20"/>
        </w:rPr>
      </w:pPr>
    </w:p>
    <w:p w14:paraId="0BE48401" w14:textId="77777777"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[0.22% Coverage]</w:t>
      </w:r>
    </w:p>
    <w:p w14:paraId="58A8C991" w14:textId="77777777" w:rsidR="00153DC5" w:rsidRDefault="00153DC5">
      <w:pPr>
        <w:pStyle w:val="Normal0"/>
        <w:rPr>
          <w:rFonts w:ascii="Segoe UI" w:eastAsia="Segoe UI" w:hAnsi="Segoe UI"/>
          <w:sz w:val="20"/>
          <w:shd w:val="clear" w:color="auto" w:fill="D3D3D3"/>
        </w:rPr>
      </w:pPr>
    </w:p>
    <w:p w14:paraId="5E49AA26"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1 - 0.22% Coverage</w:t>
      </w:r>
    </w:p>
    <w:p w14:paraId="4B1151EA" w14:textId="77777777" w:rsidR="00153DC5" w:rsidRDefault="00153DC5">
      <w:pPr>
        <w:pStyle w:val="Normal0"/>
        <w:rPr>
          <w:rFonts w:ascii="Segoe UI" w:eastAsia="Segoe UI" w:hAnsi="Segoe UI"/>
          <w:color w:val="000000"/>
          <w:sz w:val="20"/>
          <w:shd w:val="clear" w:color="auto" w:fill="D3D3D3"/>
        </w:rPr>
      </w:pPr>
    </w:p>
    <w:p w14:paraId="72805D3D" w14:textId="77777777" w:rsidR="00153DC5" w:rsidRDefault="00816BB2">
      <w:pPr>
        <w:pStyle w:val="Normal0"/>
        <w:rPr>
          <w:rFonts w:ascii="Segoe UI" w:eastAsia="Segoe UI" w:hAnsi="Segoe UI"/>
          <w:sz w:val="20"/>
        </w:rPr>
      </w:pPr>
      <w:r>
        <w:rPr>
          <w:rFonts w:ascii="Segoe UI" w:eastAsia="Segoe UI" w:hAnsi="Segoe UI"/>
          <w:sz w:val="20"/>
        </w:rPr>
        <w:t>You are concerned that puppies or other pet animals are being imported illegally.</w:t>
      </w:r>
    </w:p>
    <w:p w14:paraId="4185E831" w14:textId="77777777" w:rsidR="00153DC5" w:rsidRDefault="00153DC5">
      <w:pPr>
        <w:pStyle w:val="Normal0"/>
        <w:rPr>
          <w:rFonts w:ascii="Segoe UI" w:eastAsia="Segoe UI" w:hAnsi="Segoe UI"/>
          <w:sz w:val="20"/>
        </w:rPr>
      </w:pPr>
    </w:p>
    <w:p w14:paraId="49298388" w14:textId="77777777" w:rsidR="00153DC5" w:rsidRDefault="00816BB2">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[0.75% Coverage]</w:t>
      </w:r>
    </w:p>
    <w:p w14:paraId="58A7C92E" w14:textId="77777777" w:rsidR="00153DC5" w:rsidRDefault="00153DC5">
      <w:pPr>
        <w:pStyle w:val="Normal0"/>
        <w:rPr>
          <w:rFonts w:ascii="Segoe UI" w:eastAsia="Segoe UI" w:hAnsi="Segoe UI"/>
          <w:sz w:val="20"/>
          <w:shd w:val="clear" w:color="auto" w:fill="D3D3D3"/>
        </w:rPr>
      </w:pPr>
    </w:p>
    <w:p w14:paraId="37DDBC35"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508A1691" w14:textId="77777777" w:rsidR="00153DC5" w:rsidRDefault="00153DC5">
      <w:pPr>
        <w:pStyle w:val="Normal0"/>
        <w:rPr>
          <w:rFonts w:ascii="Segoe UI" w:eastAsia="Segoe UI" w:hAnsi="Segoe UI"/>
          <w:color w:val="000000"/>
          <w:sz w:val="20"/>
          <w:shd w:val="clear" w:color="auto" w:fill="D3D3D3"/>
        </w:rPr>
      </w:pPr>
    </w:p>
    <w:p w14:paraId="5C90A64B" w14:textId="77777777" w:rsidR="00153DC5" w:rsidRDefault="00816BB2">
      <w:pPr>
        <w:pStyle w:val="Normal0"/>
        <w:rPr>
          <w:rFonts w:ascii="Segoe UI" w:eastAsia="Segoe UI" w:hAnsi="Segoe UI"/>
          <w:sz w:val="20"/>
        </w:rPr>
      </w:pPr>
      <w:r>
        <w:rPr>
          <w:rFonts w:ascii="Segoe UI" w:eastAsia="Segoe UI" w:hAnsi="Segoe UI"/>
          <w:sz w:val="20"/>
        </w:rPr>
        <w:t>5.7 Many puppies and dogs are advertised for sale on online classified websites. It is important to carry out thorough research before buying a puppy or dog via an advert. The Pet Advertising Advisory Group offers a list of Minimum Standards each advert should have as a starting point for your research. Pre-purchase advice is available from welfare organisations listed in “Useful Sources of Information” at the end of this code.</w:t>
      </w:r>
    </w:p>
    <w:p w14:paraId="3448817C" w14:textId="77777777" w:rsidR="00153DC5" w:rsidRDefault="00153DC5">
      <w:pPr>
        <w:pStyle w:val="Normal0"/>
        <w:rPr>
          <w:rFonts w:ascii="Segoe UI" w:eastAsia="Segoe UI" w:hAnsi="Segoe UI"/>
          <w:sz w:val="20"/>
        </w:rPr>
      </w:pPr>
    </w:p>
    <w:p w14:paraId="5C9C3DA6" w14:textId="77777777" w:rsidR="00153DC5" w:rsidRDefault="00816BB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2 - 0.36% Coverage</w:t>
      </w:r>
    </w:p>
    <w:p w14:paraId="70F5EDB5" w14:textId="77777777" w:rsidR="00153DC5" w:rsidRDefault="00153DC5">
      <w:pPr>
        <w:pStyle w:val="Normal0"/>
        <w:rPr>
          <w:rFonts w:ascii="Segoe UI" w:eastAsia="Segoe UI" w:hAnsi="Segoe UI"/>
          <w:color w:val="000000"/>
          <w:sz w:val="20"/>
          <w:shd w:val="clear" w:color="auto" w:fill="D3D3D3"/>
        </w:rPr>
      </w:pPr>
    </w:p>
    <w:p w14:paraId="25AD21E1" w14:textId="77777777" w:rsidR="00153DC5" w:rsidRDefault="00816BB2">
      <w:pPr>
        <w:pStyle w:val="Normal0"/>
        <w:rPr>
          <w:rFonts w:ascii="Segoe UI" w:eastAsia="Segoe UI" w:hAnsi="Segoe UI"/>
          <w:sz w:val="20"/>
        </w:rPr>
      </w:pPr>
      <w:r>
        <w:rPr>
          <w:rFonts w:ascii="Segoe UI" w:eastAsia="Segoe UI" w:hAnsi="Segoe UI"/>
          <w:sz w:val="20"/>
        </w:rPr>
        <w:t>5.8 The future health and welfare of your dog is influenced by many factors including the circumstances under which it was bred and the previous environments in which it was kept. Not all dogs are bred with appropriate care for their physical and behavioural well-being or health. It is best to take advice from your vet or other relevant organisations (see Appendix 2) about where to obtain your dog.</w:t>
      </w:r>
    </w:p>
    <w:p w14:paraId="7DF98894" w14:textId="77777777" w:rsidR="00153DC5" w:rsidRDefault="00153DC5">
      <w:pPr>
        <w:pStyle w:val="Normal0"/>
        <w:rPr>
          <w:rFonts w:ascii="Segoe UI" w:eastAsia="Segoe UI" w:hAnsi="Segoe UI"/>
          <w:sz w:val="20"/>
        </w:rPr>
      </w:pPr>
    </w:p>
    <w:p w14:paraId="68F99FC8" w14:textId="77777777" w:rsidR="00153DC5" w:rsidRDefault="00153DC5">
      <w:pPr>
        <w:pStyle w:val="Normal0"/>
        <w:rPr>
          <w:rFonts w:ascii="Segoe UI" w:eastAsia="Segoe UI" w:hAnsi="Segoe UI"/>
          <w:sz w:val="20"/>
        </w:rPr>
      </w:pPr>
    </w:p>
    <w:sectPr w:rsidR="00153DC5">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45988"/>
    <w:multiLevelType w:val="singleLevel"/>
    <w:tmpl w:val="06AAF2E0"/>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0EA33F37"/>
    <w:multiLevelType w:val="singleLevel"/>
    <w:tmpl w:val="CB90F9B6"/>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534E22C2"/>
    <w:multiLevelType w:val="singleLevel"/>
    <w:tmpl w:val="60C27732"/>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3" w15:restartNumberingAfterBreak="0">
    <w:nsid w:val="60CB075F"/>
    <w:multiLevelType w:val="singleLevel"/>
    <w:tmpl w:val="CF965AB2"/>
    <w:lvl w:ilvl="0">
      <w:start w:val="1"/>
      <w:numFmt w:val="bullet"/>
      <w:lvlText w:val=""/>
      <w:lvlJc w:val="left"/>
      <w:pPr>
        <w:tabs>
          <w:tab w:val="num" w:pos="720"/>
        </w:tabs>
        <w:ind w:left="720" w:hanging="360"/>
      </w:pPr>
      <w:rPr>
        <w:rFonts w:ascii="Symbol" w:eastAsia="Symbol" w:hAnsi="Symbol" w:hint="default"/>
        <w:b w:val="0"/>
        <w:i w:val="0"/>
        <w:strike w:val="0"/>
        <w:color w:val="6E3357"/>
        <w:position w:val="0"/>
        <w:sz w:val="20"/>
        <w:u w:val="none"/>
        <w:shd w:val="clear" w:color="auto" w:fill="auto"/>
      </w:rPr>
    </w:lvl>
  </w:abstractNum>
  <w:num w:numId="1" w16cid:durableId="1471899073">
    <w:abstractNumId w:val="2"/>
  </w:num>
  <w:num w:numId="2" w16cid:durableId="274211008">
    <w:abstractNumId w:val="0"/>
  </w:num>
  <w:num w:numId="3" w16cid:durableId="1785225139">
    <w:abstractNumId w:val="3"/>
  </w:num>
  <w:num w:numId="4" w16cid:durableId="646741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53DC5"/>
    <w:rsid w:val="00153DC5"/>
    <w:rsid w:val="00860693"/>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55BEA"/>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ogstrust.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spca.org.uk/" TargetMode="External"/><Relationship Id="rId5" Type="http://schemas.openxmlformats.org/officeDocument/2006/relationships/hyperlink" Target="https://www.dogadvisorycounc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2026-07-15T14:51:00Z</dcterms:modified>
</cp:coreProperties>
</file>